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2A0" w:rsidRPr="002952A0" w:rsidRDefault="002952A0" w:rsidP="002952A0">
      <w:pPr>
        <w:pStyle w:val="ListParagraph"/>
        <w:tabs>
          <w:tab w:val="left" w:pos="3135"/>
        </w:tabs>
        <w:ind w:left="765"/>
        <w:rPr>
          <w:b/>
          <w:szCs w:val="24"/>
        </w:rPr>
      </w:pPr>
      <w:r w:rsidRPr="002952A0">
        <w:rPr>
          <w:b/>
          <w:szCs w:val="24"/>
        </w:rPr>
        <w:t>The SAS PROC CALIS was conducted using the following commands.</w:t>
      </w:r>
    </w:p>
    <w:p w:rsidR="00B53840" w:rsidRDefault="00B5384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</w:pP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proccalis</w:t>
      </w: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= CD4change </w:t>
      </w: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corr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lineqs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initial = w1 F + e1,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Age = w2 F + e2,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weight = w3 F + e3,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vistime = w4 F + e4,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CD4change_1= w5 F + e5,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CD4change = w6 F + e6;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std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e1-e6 = vare1-vare6,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F = </w:t>
      </w:r>
      <w:r w:rsidRPr="00735691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VAR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initial age weight vistime CD4change_1 CD4change;</w:t>
      </w:r>
    </w:p>
    <w:p w:rsidR="002952A0" w:rsidRPr="00735691" w:rsidRDefault="002952A0" w:rsidP="002952A0">
      <w:pPr>
        <w:pStyle w:val="ListParagraph"/>
        <w:tabs>
          <w:tab w:val="left" w:pos="3135"/>
        </w:tabs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2952A0" w:rsidRPr="002952A0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cs="Times New Roman"/>
          <w:b/>
          <w:szCs w:val="24"/>
        </w:rPr>
      </w:pPr>
      <w:r w:rsidRPr="002952A0">
        <w:rPr>
          <w:rFonts w:cs="Times New Roman"/>
          <w:b/>
          <w:szCs w:val="24"/>
        </w:rPr>
        <w:t>The command for PROC GLM used for such repeated measures of CD4 cell count change is: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PROCGLM</w:t>
      </w: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CD4change;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CLASS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sex;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MODEL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CD4change_3 CD4change_2 CD4change_1 CD4change = /</w:t>
      </w: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NOUNI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REPEATED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CD4change/ </w:t>
      </w: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SUMMARY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Run;</w:t>
      </w:r>
    </w:p>
    <w:p w:rsidR="002952A0" w:rsidRPr="00735691" w:rsidRDefault="002952A0" w:rsidP="002952A0">
      <w:pPr>
        <w:pStyle w:val="ListParagraph"/>
        <w:ind w:left="765"/>
        <w:rPr>
          <w:rFonts w:cs="Times New Roman"/>
          <w:szCs w:val="24"/>
        </w:rPr>
      </w:pPr>
      <w:r w:rsidRPr="00735691">
        <w:rPr>
          <w:rFonts w:cs="Times New Roman"/>
          <w:szCs w:val="24"/>
        </w:rPr>
        <w:t>The command used for proccalis  analysis is indicated as;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PROCCALIS</w:t>
      </w: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CD4CHANGE </w:t>
      </w: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UCOVAUGALL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LINEQS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CD4change_3 =    F1 +     e4,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CD4change_2 = F1 + F2 +    e3,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CD4change_1 = F1+ K1 F2 + e2,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CD4change   =   F1+ K2 F2 + e1,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F1 = K3 INTERCEPT + D1,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F2 = K4 INTERCEPT + D2;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STD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e4 = VARe4,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e3 = VARe3,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e2 = VARe2,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e1 = VARe1,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D1-D2 = VARD1-VARD2;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COV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D1 D2 = CD1D2;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var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CD4change_3 CD4change_2 CD4change_1 CD4change;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2952A0" w:rsidRPr="002952A0" w:rsidRDefault="002952A0" w:rsidP="002952A0">
      <w:pPr>
        <w:pStyle w:val="ListParagraph"/>
        <w:autoSpaceDE w:val="0"/>
        <w:autoSpaceDN w:val="0"/>
        <w:adjustRightInd w:val="0"/>
        <w:ind w:left="765"/>
        <w:rPr>
          <w:rFonts w:cs="Times New Roman"/>
          <w:b/>
          <w:szCs w:val="24"/>
        </w:rPr>
      </w:pPr>
      <w:r w:rsidRPr="002952A0">
        <w:rPr>
          <w:rFonts w:cs="Times New Roman"/>
          <w:b/>
          <w:szCs w:val="24"/>
        </w:rPr>
        <w:t>The repeated measures ANOVA model was re-specified using PROC GLM to test for nonlinear change. The command used for this is: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PROCGLM</w:t>
      </w: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CD4change;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CLASS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sex;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MODEL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CD4change_3 CD4change_2 CD4change_1 CD4change =/</w:t>
      </w: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NOUNI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REPEATED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CD4change </w:t>
      </w:r>
      <w:r w:rsidRPr="00735691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4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(</w:t>
      </w:r>
      <w:r w:rsidRPr="00735691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 w:rsidR="00B53840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 xml:space="preserve"> </w:t>
      </w:r>
      <w:r w:rsidRPr="00735691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 w:rsidR="00B53840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 xml:space="preserve"> 2.08 2</w:t>
      </w:r>
      <w:r w:rsidRPr="00735691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.89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ind w:left="76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2952A0" w:rsidRPr="002952A0" w:rsidRDefault="002952A0" w:rsidP="002952A0">
      <w:pPr>
        <w:autoSpaceDE w:val="0"/>
        <w:autoSpaceDN w:val="0"/>
        <w:adjustRightInd w:val="0"/>
        <w:spacing w:after="0" w:line="276" w:lineRule="auto"/>
        <w:rPr>
          <w:rFonts w:cs="Times New Roman"/>
          <w:b/>
          <w:szCs w:val="24"/>
        </w:rPr>
      </w:pPr>
      <w:r w:rsidRPr="002952A0">
        <w:rPr>
          <w:rFonts w:cs="Times New Roman"/>
          <w:b/>
          <w:szCs w:val="24"/>
        </w:rPr>
        <w:lastRenderedPageBreak/>
        <w:t>The dummy variables such as sex have been recorded into a variable “male” with the following code:</w:t>
      </w:r>
    </w:p>
    <w:p w:rsidR="002952A0" w:rsidRPr="002952A0" w:rsidRDefault="002952A0" w:rsidP="002952A0">
      <w:pPr>
        <w:spacing w:line="276" w:lineRule="auto"/>
        <w:rPr>
          <w:rFonts w:cs="Times New Roman"/>
          <w:b/>
          <w:szCs w:val="24"/>
        </w:rPr>
      </w:pPr>
      <w:r w:rsidRPr="002952A0">
        <w:rPr>
          <w:rFonts w:cs="Times New Roman"/>
          <w:b/>
          <w:szCs w:val="24"/>
        </w:rPr>
        <w:t>The following commands were used for the application of PROC CALIS</w:t>
      </w:r>
    </w:p>
    <w:p w:rsidR="002952A0" w:rsidRPr="00D11324" w:rsidRDefault="002952A0" w:rsidP="002952A0">
      <w:pPr>
        <w:autoSpaceDE w:val="0"/>
        <w:autoSpaceDN w:val="0"/>
        <w:adjustRightInd w:val="0"/>
        <w:spacing w:after="0" w:line="276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D11324">
        <w:rPr>
          <w:rFonts w:ascii="Courier New" w:hAnsi="Courier New" w:cs="Courier New"/>
          <w:color w:val="FF0000"/>
          <w:sz w:val="20"/>
          <w:szCs w:val="20"/>
          <w:shd w:val="clear" w:color="auto" w:fill="FFFFFF"/>
        </w:rPr>
        <w:t>If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education eq</w:t>
      </w:r>
      <w:r w:rsidRPr="00D11324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literate=</w:t>
      </w:r>
      <w:r w:rsidRPr="00D11324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  <w:r w:rsidRPr="00D11324">
        <w:rPr>
          <w:rFonts w:ascii="Courier New" w:hAnsi="Courier New" w:cs="Courier New"/>
          <w:color w:val="FF0000"/>
          <w:sz w:val="20"/>
          <w:szCs w:val="20"/>
          <w:shd w:val="clear" w:color="auto" w:fill="FFFFFF"/>
        </w:rPr>
        <w:t>else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if education eq</w:t>
      </w:r>
      <w:r w:rsidRPr="00D11324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literate= </w:t>
      </w:r>
      <w:r w:rsidRPr="00D11324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</w:p>
    <w:p w:rsidR="002952A0" w:rsidRPr="00D11324" w:rsidRDefault="002952A0" w:rsidP="002952A0">
      <w:pPr>
        <w:autoSpaceDE w:val="0"/>
        <w:autoSpaceDN w:val="0"/>
        <w:adjustRightInd w:val="0"/>
        <w:spacing w:after="0" w:line="276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If marstateq</w:t>
      </w:r>
      <w:r w:rsidRPr="00D11324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living with partner=</w:t>
      </w:r>
      <w:r w:rsidRPr="00D11324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  <w:r w:rsidRPr="00D11324">
        <w:rPr>
          <w:rFonts w:ascii="Courier New" w:hAnsi="Courier New" w:cs="Courier New"/>
          <w:color w:val="FF0000"/>
          <w:sz w:val="20"/>
          <w:szCs w:val="20"/>
          <w:shd w:val="clear" w:color="auto" w:fill="FFFFFF"/>
        </w:rPr>
        <w:t>else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if marstateq</w:t>
      </w:r>
      <w:r w:rsidRPr="00D11324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living with partner= </w:t>
      </w:r>
      <w:r w:rsidRPr="00D11324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</w:p>
    <w:p w:rsidR="002952A0" w:rsidRPr="00D11324" w:rsidRDefault="002952A0" w:rsidP="002952A0">
      <w:pPr>
        <w:autoSpaceDE w:val="0"/>
        <w:autoSpaceDN w:val="0"/>
        <w:adjustRightInd w:val="0"/>
        <w:spacing w:after="0" w:line="276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If reside eq</w:t>
      </w:r>
      <w:r w:rsidRPr="00D11324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urban=</w:t>
      </w:r>
      <w:r w:rsidRPr="00D11324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  <w:r w:rsidRPr="00D11324">
        <w:rPr>
          <w:rFonts w:ascii="Courier New" w:hAnsi="Courier New" w:cs="Courier New"/>
          <w:color w:val="FF0000"/>
          <w:sz w:val="20"/>
          <w:szCs w:val="20"/>
          <w:shd w:val="clear" w:color="auto" w:fill="FFFFFF"/>
        </w:rPr>
        <w:t>else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if reside eq</w:t>
      </w:r>
      <w:r w:rsidRPr="00D11324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urban=</w:t>
      </w:r>
      <w:r w:rsidRPr="00D11324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</w:p>
    <w:p w:rsidR="002952A0" w:rsidRPr="00D11324" w:rsidRDefault="002952A0" w:rsidP="002952A0">
      <w:pPr>
        <w:autoSpaceDE w:val="0"/>
        <w:autoSpaceDN w:val="0"/>
        <w:adjustRightInd w:val="0"/>
        <w:spacing w:after="0" w:line="276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If disclosed eq</w:t>
      </w:r>
      <w:r w:rsidRPr="00D11324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disclosed=</w:t>
      </w:r>
      <w:r w:rsidRPr="00D11324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  <w:r w:rsidRPr="00D11324">
        <w:rPr>
          <w:rFonts w:ascii="Courier New" w:hAnsi="Courier New" w:cs="Courier New"/>
          <w:color w:val="FF0000"/>
          <w:sz w:val="20"/>
          <w:szCs w:val="20"/>
          <w:shd w:val="clear" w:color="auto" w:fill="FFFFFF"/>
        </w:rPr>
        <w:t>else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if disclosed eq2 then disclosed = </w:t>
      </w:r>
      <w:r w:rsidRPr="00D11324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</w:p>
    <w:p w:rsidR="002952A0" w:rsidRPr="00D11324" w:rsidRDefault="002952A0" w:rsidP="002952A0">
      <w:pPr>
        <w:autoSpaceDE w:val="0"/>
        <w:autoSpaceDN w:val="0"/>
        <w:adjustRightInd w:val="0"/>
        <w:spacing w:after="0" w:line="276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If income eq</w:t>
      </w:r>
      <w:r w:rsidRPr="00D11324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high income =</w:t>
      </w:r>
      <w:r w:rsidRPr="00D11324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  <w:r w:rsidRPr="00D11324">
        <w:rPr>
          <w:rFonts w:ascii="Courier New" w:hAnsi="Courier New" w:cs="Courier New"/>
          <w:color w:val="FF0000"/>
          <w:sz w:val="20"/>
          <w:szCs w:val="20"/>
          <w:shd w:val="clear" w:color="auto" w:fill="FFFFFF"/>
        </w:rPr>
        <w:t>else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if income eq2 then high income = </w:t>
      </w:r>
      <w:r w:rsidRPr="00D11324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</w:p>
    <w:p w:rsidR="002952A0" w:rsidRPr="00D11324" w:rsidRDefault="002952A0" w:rsidP="002952A0">
      <w:pPr>
        <w:autoSpaceDE w:val="0"/>
        <w:autoSpaceDN w:val="0"/>
        <w:adjustRightInd w:val="0"/>
        <w:spacing w:after="0" w:line="276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If phoneownershipeq</w:t>
      </w:r>
      <w:r w:rsidRPr="00D11324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yes =</w:t>
      </w:r>
      <w:r w:rsidRPr="00D11324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  <w:r w:rsidRPr="00D11324">
        <w:rPr>
          <w:rFonts w:ascii="Courier New" w:hAnsi="Courier New" w:cs="Courier New"/>
          <w:color w:val="FF0000"/>
          <w:sz w:val="20"/>
          <w:szCs w:val="20"/>
          <w:shd w:val="clear" w:color="auto" w:fill="FFFFFF"/>
        </w:rPr>
        <w:t>else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if phoneownership eq2 then yes = </w:t>
      </w:r>
      <w:r w:rsidRPr="00D11324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</w:p>
    <w:p w:rsidR="002952A0" w:rsidRPr="00D11324" w:rsidRDefault="002952A0" w:rsidP="002952A0">
      <w:pPr>
        <w:autoSpaceDE w:val="0"/>
        <w:autoSpaceDN w:val="0"/>
        <w:adjustRightInd w:val="0"/>
        <w:spacing w:after="0" w:line="276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If sex eq</w:t>
      </w:r>
      <w:r w:rsidRPr="00D11324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male =</w:t>
      </w:r>
      <w:r w:rsidRPr="00D11324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  <w:r w:rsidRPr="00D11324">
        <w:rPr>
          <w:rFonts w:ascii="Courier New" w:hAnsi="Courier New" w:cs="Courier New"/>
          <w:color w:val="FF0000"/>
          <w:sz w:val="20"/>
          <w:szCs w:val="20"/>
          <w:shd w:val="clear" w:color="auto" w:fill="FFFFFF"/>
        </w:rPr>
        <w:t>else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if sex eq2 then male = </w:t>
      </w:r>
      <w:r w:rsidRPr="00D11324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,</w:t>
      </w:r>
    </w:p>
    <w:p w:rsidR="002952A0" w:rsidRPr="00D11324" w:rsidRDefault="002952A0" w:rsidP="002952A0">
      <w:pPr>
        <w:autoSpaceDE w:val="0"/>
        <w:autoSpaceDN w:val="0"/>
        <w:adjustRightInd w:val="0"/>
        <w:spacing w:after="0" w:line="276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If adhreeq</w:t>
      </w:r>
      <w:r w:rsidRPr="00D11324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adherent =</w:t>
      </w:r>
      <w:r w:rsidRPr="00D11324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  <w:r w:rsidRPr="00D11324">
        <w:rPr>
          <w:rFonts w:ascii="Courier New" w:hAnsi="Courier New" w:cs="Courier New"/>
          <w:color w:val="FF0000"/>
          <w:sz w:val="20"/>
          <w:szCs w:val="20"/>
          <w:shd w:val="clear" w:color="auto" w:fill="FFFFFF"/>
        </w:rPr>
        <w:t>else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if adhreeq</w:t>
      </w:r>
      <w:r w:rsidRPr="00D11324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then adherent = </w:t>
      </w:r>
      <w:r w:rsidRPr="00D11324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 w:rsidRPr="00D11324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2952A0" w:rsidRDefault="002952A0" w:rsidP="002952A0">
      <w:pPr>
        <w:autoSpaceDE w:val="0"/>
        <w:autoSpaceDN w:val="0"/>
        <w:adjustRightInd w:val="0"/>
        <w:spacing w:after="0" w:line="276" w:lineRule="auto"/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</w:pPr>
    </w:p>
    <w:p w:rsidR="002952A0" w:rsidRDefault="002952A0" w:rsidP="002952A0">
      <w:pPr>
        <w:autoSpaceDE w:val="0"/>
        <w:autoSpaceDN w:val="0"/>
        <w:adjustRightInd w:val="0"/>
        <w:spacing w:after="0" w:line="276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Proccalis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CD4change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ucov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2952A0" w:rsidRDefault="002952A0" w:rsidP="002952A0">
      <w:pPr>
        <w:autoSpaceDE w:val="0"/>
        <w:autoSpaceDN w:val="0"/>
        <w:adjustRightInd w:val="0"/>
        <w:spacing w:after="0" w:line="276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lineqs</w:t>
      </w:r>
    </w:p>
    <w:p w:rsidR="002952A0" w:rsidRDefault="002952A0" w:rsidP="002952A0">
      <w:pPr>
        <w:autoSpaceDE w:val="0"/>
        <w:autoSpaceDN w:val="0"/>
        <w:adjustRightInd w:val="0"/>
        <w:spacing w:after="0" w:line="276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F1= w1 literate +w2 urban +w3 withpart + w4 disclosed +D1,</w:t>
      </w:r>
    </w:p>
    <w:p w:rsidR="002952A0" w:rsidRDefault="002952A0" w:rsidP="002952A0">
      <w:pPr>
        <w:autoSpaceDE w:val="0"/>
        <w:autoSpaceDN w:val="0"/>
        <w:adjustRightInd w:val="0"/>
        <w:spacing w:after="0" w:line="276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F2= w5 high + w6 owner +D2,</w:t>
      </w:r>
    </w:p>
    <w:p w:rsidR="002952A0" w:rsidRDefault="002952A0" w:rsidP="002952A0">
      <w:pPr>
        <w:autoSpaceDE w:val="0"/>
        <w:autoSpaceDN w:val="0"/>
        <w:adjustRightInd w:val="0"/>
        <w:spacing w:after="0" w:line="276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F3= w7 weight +w8 age +w9 male +D3,</w:t>
      </w:r>
    </w:p>
    <w:p w:rsidR="002952A0" w:rsidRDefault="002952A0" w:rsidP="002952A0">
      <w:pPr>
        <w:autoSpaceDE w:val="0"/>
        <w:autoSpaceDN w:val="0"/>
        <w:adjustRightInd w:val="0"/>
        <w:spacing w:after="0" w:line="276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F4= w10 initial +w11 notstage4 +w12 adherent +D4,</w:t>
      </w:r>
    </w:p>
    <w:p w:rsidR="002952A0" w:rsidRDefault="002952A0" w:rsidP="002952A0">
      <w:pPr>
        <w:autoSpaceDE w:val="0"/>
        <w:autoSpaceDN w:val="0"/>
        <w:adjustRightInd w:val="0"/>
        <w:spacing w:after="0" w:line="276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F5= w14 F1 +w15 F2 +w16 F3 +w13 vistime +D5,</w:t>
      </w:r>
    </w:p>
    <w:p w:rsidR="002952A0" w:rsidRDefault="002952A0" w:rsidP="002952A0">
      <w:pPr>
        <w:autoSpaceDE w:val="0"/>
        <w:autoSpaceDN w:val="0"/>
        <w:adjustRightInd w:val="0"/>
        <w:spacing w:after="0" w:line="276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F6= w17 F5 + w20 F4 +D6,</w:t>
      </w:r>
    </w:p>
    <w:p w:rsidR="002952A0" w:rsidRDefault="002952A0" w:rsidP="002952A0">
      <w:pPr>
        <w:autoSpaceDE w:val="0"/>
        <w:autoSpaceDN w:val="0"/>
        <w:adjustRightInd w:val="0"/>
        <w:spacing w:after="0" w:line="276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CD4change = w18 F5 +w19 F6 + e1;</w:t>
      </w:r>
    </w:p>
    <w:p w:rsidR="002952A0" w:rsidRDefault="002952A0" w:rsidP="002952A0">
      <w:pPr>
        <w:autoSpaceDE w:val="0"/>
        <w:autoSpaceDN w:val="0"/>
        <w:adjustRightInd w:val="0"/>
        <w:spacing w:after="0" w:line="276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std</w:t>
      </w:r>
    </w:p>
    <w:p w:rsidR="002952A0" w:rsidRDefault="002952A0" w:rsidP="002952A0">
      <w:pPr>
        <w:autoSpaceDE w:val="0"/>
        <w:autoSpaceDN w:val="0"/>
        <w:adjustRightInd w:val="0"/>
        <w:spacing w:after="0" w:line="276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e1=vare1,</w:t>
      </w:r>
    </w:p>
    <w:p w:rsidR="002952A0" w:rsidRDefault="002952A0" w:rsidP="002952A0">
      <w:pPr>
        <w:autoSpaceDE w:val="0"/>
        <w:autoSpaceDN w:val="0"/>
        <w:adjustRightInd w:val="0"/>
        <w:spacing w:after="0" w:line="276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D1-D6=varD1-varD6;</w:t>
      </w:r>
    </w:p>
    <w:p w:rsidR="002952A0" w:rsidRDefault="002952A0" w:rsidP="002952A0">
      <w:pPr>
        <w:autoSpaceDE w:val="0"/>
        <w:autoSpaceDN w:val="0"/>
        <w:adjustRightInd w:val="0"/>
        <w:spacing w:after="0" w:line="276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cov</w:t>
      </w:r>
    </w:p>
    <w:p w:rsidR="002952A0" w:rsidRDefault="002952A0" w:rsidP="002952A0">
      <w:pPr>
        <w:autoSpaceDE w:val="0"/>
        <w:autoSpaceDN w:val="0"/>
        <w:adjustRightInd w:val="0"/>
        <w:spacing w:after="0" w:line="276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D1 D2=CD1D2,</w:t>
      </w:r>
    </w:p>
    <w:p w:rsidR="002952A0" w:rsidRDefault="002952A0" w:rsidP="002952A0">
      <w:pPr>
        <w:autoSpaceDE w:val="0"/>
        <w:autoSpaceDN w:val="0"/>
        <w:adjustRightInd w:val="0"/>
        <w:spacing w:after="0" w:line="276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D2 D3=CD2D3,</w:t>
      </w:r>
    </w:p>
    <w:p w:rsidR="002952A0" w:rsidRDefault="002952A0" w:rsidP="002952A0">
      <w:pPr>
        <w:autoSpaceDE w:val="0"/>
        <w:autoSpaceDN w:val="0"/>
        <w:adjustRightInd w:val="0"/>
        <w:spacing w:after="0" w:line="276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D3 D4=CD3D4,</w:t>
      </w:r>
    </w:p>
    <w:p w:rsidR="002952A0" w:rsidRDefault="002952A0" w:rsidP="002952A0">
      <w:pPr>
        <w:autoSpaceDE w:val="0"/>
        <w:autoSpaceDN w:val="0"/>
        <w:adjustRightInd w:val="0"/>
        <w:spacing w:after="0" w:line="276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D4 D5=CD4D5,</w:t>
      </w:r>
    </w:p>
    <w:p w:rsidR="002952A0" w:rsidRDefault="002952A0" w:rsidP="002952A0">
      <w:pPr>
        <w:autoSpaceDE w:val="0"/>
        <w:autoSpaceDN w:val="0"/>
        <w:adjustRightInd w:val="0"/>
        <w:spacing w:after="0" w:line="276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D5 D6=CD5D6;</w:t>
      </w:r>
    </w:p>
    <w:p w:rsidR="002952A0" w:rsidRDefault="002952A0" w:rsidP="002952A0">
      <w:pPr>
        <w:autoSpaceDE w:val="0"/>
        <w:autoSpaceDN w:val="0"/>
        <w:adjustRightInd w:val="0"/>
        <w:spacing w:after="0" w:line="276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var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literate withpart urban disclosed high owner age weight male initial adherent notstage4 vistime CD4change; </w:t>
      </w:r>
    </w:p>
    <w:p w:rsidR="002952A0" w:rsidRDefault="002952A0" w:rsidP="002952A0">
      <w:pPr>
        <w:autoSpaceDE w:val="0"/>
        <w:autoSpaceDN w:val="0"/>
        <w:adjustRightInd w:val="0"/>
        <w:spacing w:after="0" w:line="276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/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</w:pP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 w:hanging="67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if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male eq</w:t>
      </w:r>
      <w:r w:rsidRPr="00735691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male=</w:t>
      </w:r>
      <w:r w:rsidRPr="00735691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elseif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male eq</w:t>
      </w:r>
      <w:r w:rsidRPr="00735691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then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male=</w:t>
      </w:r>
      <w:r w:rsidRPr="00735691"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 w:hanging="67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proccalis</w:t>
      </w: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CD4change </w:t>
      </w: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ucovaug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 w:hanging="67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lineqs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 w:hanging="67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CD4change_3= F1+ k2 F2+ e4,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 w:hanging="67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CD4change_2= F1+K1 F2+ e3,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 w:hanging="67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CD4change_1 = F1 + F2 + e2,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 w:hanging="67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CD4change = F1 + e1,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 w:hanging="67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male = k7 intercept + em,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 w:hanging="67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F1 = k3 male + k5 intercept + D1,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 w:hanging="67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F2 = k4 male + k6 intercept + D2;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 w:hanging="67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std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 w:hanging="67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e4= vare4,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 w:hanging="67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e3= vare3,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 w:hanging="67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lastRenderedPageBreak/>
        <w:t>e2= vare2,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 w:hanging="67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e1 = vare1,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 w:hanging="67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em = varem,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 w:hanging="67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D1-D2 = varD1-varD2;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 w:hanging="67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COV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 w:hanging="67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D1 D2 = CD1D2;</w:t>
      </w:r>
    </w:p>
    <w:p w:rsidR="002952A0" w:rsidRPr="00735691" w:rsidRDefault="002952A0" w:rsidP="002952A0">
      <w:pPr>
        <w:pStyle w:val="ListParagraph"/>
        <w:autoSpaceDE w:val="0"/>
        <w:autoSpaceDN w:val="0"/>
        <w:adjustRightInd w:val="0"/>
        <w:spacing w:after="0"/>
        <w:ind w:left="765" w:hanging="675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var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CD4change_3 CD4change_2 CD4change_1 CD4change male;</w:t>
      </w:r>
    </w:p>
    <w:p w:rsidR="002952A0" w:rsidRPr="00735691" w:rsidRDefault="002952A0" w:rsidP="002952A0">
      <w:pPr>
        <w:spacing w:line="276" w:lineRule="auto"/>
        <w:ind w:firstLine="180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 w:rsidRPr="00735691"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 w:rsidRPr="00735691"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2952A0" w:rsidRPr="00C56979" w:rsidRDefault="002952A0" w:rsidP="002952A0">
      <w:pPr>
        <w:tabs>
          <w:tab w:val="left" w:pos="1680"/>
        </w:tabs>
        <w:spacing w:line="276" w:lineRule="auto"/>
      </w:pPr>
    </w:p>
    <w:p w:rsidR="0019092D" w:rsidRDefault="0019092D" w:rsidP="002952A0">
      <w:pPr>
        <w:spacing w:line="276" w:lineRule="auto"/>
      </w:pPr>
    </w:p>
    <w:sectPr w:rsidR="0019092D" w:rsidSect="0014767E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0DFC" w:rsidRDefault="00140DFC" w:rsidP="00D50F8A">
      <w:pPr>
        <w:spacing w:after="0" w:line="240" w:lineRule="auto"/>
      </w:pPr>
      <w:r>
        <w:separator/>
      </w:r>
    </w:p>
  </w:endnote>
  <w:endnote w:type="continuationSeparator" w:id="1">
    <w:p w:rsidR="00140DFC" w:rsidRDefault="00140DFC" w:rsidP="00D50F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08DF" w:rsidRDefault="00D50F8A">
    <w:pPr>
      <w:pStyle w:val="Footer"/>
      <w:pBdr>
        <w:top w:val="single" w:sz="4" w:space="1" w:color="D9D9D9" w:themeColor="background1" w:themeShade="D9"/>
      </w:pBdr>
      <w:rPr>
        <w:b/>
      </w:rPr>
    </w:pPr>
    <w:r w:rsidRPr="00D50F8A">
      <w:fldChar w:fldCharType="begin"/>
    </w:r>
    <w:r w:rsidR="002952A0">
      <w:instrText xml:space="preserve"> PAGE   \* MERGEFORMAT </w:instrText>
    </w:r>
    <w:r w:rsidRPr="00D50F8A">
      <w:fldChar w:fldCharType="separate"/>
    </w:r>
    <w:r w:rsidR="00B53840" w:rsidRPr="00B53840">
      <w:rPr>
        <w:b/>
        <w:noProof/>
      </w:rPr>
      <w:t>1</w:t>
    </w:r>
    <w:r>
      <w:rPr>
        <w:b/>
        <w:noProof/>
      </w:rPr>
      <w:fldChar w:fldCharType="end"/>
    </w:r>
    <w:r w:rsidR="002952A0">
      <w:rPr>
        <w:b/>
      </w:rPr>
      <w:t xml:space="preserve"> | </w:t>
    </w:r>
    <w:r w:rsidR="002952A0">
      <w:rPr>
        <w:color w:val="7F7F7F" w:themeColor="background1" w:themeShade="7F"/>
        <w:spacing w:val="60"/>
      </w:rPr>
      <w:t>Page</w:t>
    </w:r>
  </w:p>
  <w:p w:rsidR="00C108DF" w:rsidRDefault="00140DF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0DFC" w:rsidRDefault="00140DFC" w:rsidP="00D50F8A">
      <w:pPr>
        <w:spacing w:after="0" w:line="240" w:lineRule="auto"/>
      </w:pPr>
      <w:r>
        <w:separator/>
      </w:r>
    </w:p>
  </w:footnote>
  <w:footnote w:type="continuationSeparator" w:id="1">
    <w:p w:rsidR="00140DFC" w:rsidRDefault="00140DFC" w:rsidP="00D50F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952A0"/>
    <w:rsid w:val="00140DFC"/>
    <w:rsid w:val="0019092D"/>
    <w:rsid w:val="002952A0"/>
    <w:rsid w:val="00756D6A"/>
    <w:rsid w:val="00B53840"/>
    <w:rsid w:val="00CE116D"/>
    <w:rsid w:val="00D50F8A"/>
    <w:rsid w:val="00EF35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52A0"/>
    <w:pPr>
      <w:spacing w:after="120" w:line="360" w:lineRule="auto"/>
      <w:jc w:val="both"/>
    </w:pPr>
    <w:rPr>
      <w:rFonts w:ascii="Times New Roman" w:hAnsi="Times New Roman"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2952A0"/>
    <w:pPr>
      <w:spacing w:after="200" w:line="276" w:lineRule="auto"/>
      <w:ind w:left="720"/>
      <w:contextualSpacing/>
      <w:jc w:val="left"/>
    </w:pPr>
    <w:rPr>
      <w:rFonts w:asciiTheme="minorHAnsi" w:hAnsiTheme="minorHAnsi"/>
      <w:sz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2952A0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2952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52A0"/>
    <w:rPr>
      <w:rFonts w:ascii="Times New Roman" w:hAnsi="Times New Roman"/>
      <w:sz w:val="24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441</Words>
  <Characters>2518</Characters>
  <Application>Microsoft Office Word</Application>
  <DocSecurity>0</DocSecurity>
  <Lines>20</Lines>
  <Paragraphs>5</Paragraphs>
  <ScaleCrop>false</ScaleCrop>
  <Company/>
  <LinksUpToDate>false</LinksUpToDate>
  <CharactersWithSpaces>2954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2019-12-20T17:08:00Z</dcterms:created>
  <dcterms:modified xsi:type="dcterms:W3CDTF">2019-12-22T21:19:00Z</dcterms:modified>
</cp:coreProperties>
</file>